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081" w:rsidRPr="00C76841" w:rsidRDefault="00091FF9" w:rsidP="000613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комиссии от</w:t>
      </w:r>
      <w:r w:rsidR="00AF2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915">
        <w:rPr>
          <w:rFonts w:ascii="Times New Roman" w:hAnsi="Times New Roman" w:cs="Times New Roman"/>
          <w:b/>
          <w:sz w:val="28"/>
          <w:szCs w:val="28"/>
        </w:rPr>
        <w:t>30 декабря</w:t>
      </w:r>
      <w:r w:rsidR="00CA330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8110C">
        <w:rPr>
          <w:rFonts w:ascii="Times New Roman" w:hAnsi="Times New Roman" w:cs="Times New Roman"/>
          <w:b/>
          <w:sz w:val="28"/>
          <w:szCs w:val="28"/>
        </w:rPr>
        <w:t>20</w:t>
      </w:r>
      <w:r w:rsidR="00C7684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42FEE" w:rsidRDefault="00842FEE" w:rsidP="000613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FEE" w:rsidRPr="00563915" w:rsidRDefault="00563915" w:rsidP="00841068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63915">
        <w:rPr>
          <w:rFonts w:ascii="Times New Roman" w:hAnsi="Times New Roman" w:cs="Times New Roman"/>
          <w:sz w:val="26"/>
          <w:szCs w:val="26"/>
        </w:rPr>
        <w:t>30 декабря</w:t>
      </w:r>
      <w:r w:rsidR="00CA330F" w:rsidRPr="00563915">
        <w:rPr>
          <w:rFonts w:ascii="Times New Roman" w:hAnsi="Times New Roman" w:cs="Times New Roman"/>
          <w:sz w:val="26"/>
          <w:szCs w:val="26"/>
        </w:rPr>
        <w:t xml:space="preserve"> 20</w:t>
      </w:r>
      <w:r w:rsidR="00A8110C" w:rsidRPr="00563915">
        <w:rPr>
          <w:rFonts w:ascii="Times New Roman" w:hAnsi="Times New Roman" w:cs="Times New Roman"/>
          <w:sz w:val="26"/>
          <w:szCs w:val="26"/>
        </w:rPr>
        <w:t>20</w:t>
      </w:r>
      <w:r w:rsidR="00C76841" w:rsidRPr="00563915">
        <w:rPr>
          <w:rFonts w:ascii="Times New Roman" w:hAnsi="Times New Roman" w:cs="Times New Roman"/>
          <w:sz w:val="26"/>
          <w:szCs w:val="26"/>
        </w:rPr>
        <w:t xml:space="preserve"> г.</w:t>
      </w:r>
      <w:r w:rsidR="00FE78BF" w:rsidRPr="00563915">
        <w:rPr>
          <w:rFonts w:ascii="Times New Roman" w:hAnsi="Times New Roman" w:cs="Times New Roman"/>
          <w:sz w:val="26"/>
          <w:szCs w:val="26"/>
        </w:rPr>
        <w:t xml:space="preserve"> состоялось заседание комиссии по соблюдению требований к служебному поведению государственных гражданских служащих Кировстата и урегулировани</w:t>
      </w:r>
      <w:r w:rsidR="001A5688" w:rsidRPr="00563915">
        <w:rPr>
          <w:rFonts w:ascii="Times New Roman" w:hAnsi="Times New Roman" w:cs="Times New Roman"/>
          <w:sz w:val="26"/>
          <w:szCs w:val="26"/>
        </w:rPr>
        <w:t>ю конфликта интересов (далее – К</w:t>
      </w:r>
      <w:r w:rsidR="00FE78BF" w:rsidRPr="00563915">
        <w:rPr>
          <w:rFonts w:ascii="Times New Roman" w:hAnsi="Times New Roman" w:cs="Times New Roman"/>
          <w:sz w:val="26"/>
          <w:szCs w:val="26"/>
        </w:rPr>
        <w:t>омиссия).</w:t>
      </w:r>
    </w:p>
    <w:p w:rsidR="00664217" w:rsidRPr="00563915" w:rsidRDefault="00664217" w:rsidP="00841068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E78BF" w:rsidRPr="00563915" w:rsidRDefault="00FD53A8" w:rsidP="00841068">
      <w:pPr>
        <w:spacing w:line="240" w:lineRule="auto"/>
        <w:ind w:firstLine="709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63915">
        <w:rPr>
          <w:rFonts w:ascii="Times New Roman" w:hAnsi="Times New Roman" w:cs="Times New Roman"/>
          <w:b/>
          <w:sz w:val="26"/>
          <w:szCs w:val="26"/>
          <w:u w:val="single"/>
        </w:rPr>
        <w:t>На заседании К</w:t>
      </w:r>
      <w:r w:rsidR="00327276" w:rsidRPr="00563915">
        <w:rPr>
          <w:rFonts w:ascii="Times New Roman" w:hAnsi="Times New Roman" w:cs="Times New Roman"/>
          <w:b/>
          <w:sz w:val="26"/>
          <w:szCs w:val="26"/>
          <w:u w:val="single"/>
        </w:rPr>
        <w:t>омиссии был</w:t>
      </w:r>
      <w:r w:rsidR="008472E1" w:rsidRPr="00563915">
        <w:rPr>
          <w:rFonts w:ascii="Times New Roman" w:hAnsi="Times New Roman" w:cs="Times New Roman"/>
          <w:b/>
          <w:sz w:val="26"/>
          <w:szCs w:val="26"/>
          <w:u w:val="single"/>
        </w:rPr>
        <w:t>и</w:t>
      </w:r>
      <w:r w:rsidR="00327276" w:rsidRPr="00563915">
        <w:rPr>
          <w:rFonts w:ascii="Times New Roman" w:hAnsi="Times New Roman" w:cs="Times New Roman"/>
          <w:b/>
          <w:sz w:val="26"/>
          <w:szCs w:val="26"/>
          <w:u w:val="single"/>
        </w:rPr>
        <w:t xml:space="preserve"> рассмотрен</w:t>
      </w:r>
      <w:r w:rsidR="008472E1" w:rsidRPr="00563915">
        <w:rPr>
          <w:rFonts w:ascii="Times New Roman" w:hAnsi="Times New Roman" w:cs="Times New Roman"/>
          <w:b/>
          <w:sz w:val="26"/>
          <w:szCs w:val="26"/>
          <w:u w:val="single"/>
        </w:rPr>
        <w:t>ы следующие</w:t>
      </w:r>
      <w:r w:rsidR="00C6149F" w:rsidRPr="00563915">
        <w:rPr>
          <w:rFonts w:ascii="Times New Roman" w:hAnsi="Times New Roman" w:cs="Times New Roman"/>
          <w:b/>
          <w:sz w:val="26"/>
          <w:szCs w:val="26"/>
          <w:u w:val="single"/>
        </w:rPr>
        <w:t xml:space="preserve"> вопрос</w:t>
      </w:r>
      <w:r w:rsidR="008472E1" w:rsidRPr="00563915">
        <w:rPr>
          <w:rFonts w:ascii="Times New Roman" w:hAnsi="Times New Roman" w:cs="Times New Roman"/>
          <w:b/>
          <w:sz w:val="26"/>
          <w:szCs w:val="26"/>
          <w:u w:val="single"/>
        </w:rPr>
        <w:t>ы</w:t>
      </w:r>
      <w:r w:rsidR="00CF3CF4" w:rsidRPr="00563915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7D1CD2" w:rsidRPr="00563915" w:rsidRDefault="007D1CD2" w:rsidP="007D1CD2">
      <w:pPr>
        <w:pStyle w:val="a8"/>
        <w:spacing w:after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C76F1" w:rsidRPr="00563915" w:rsidRDefault="003C76F1" w:rsidP="003C76F1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63915">
        <w:rPr>
          <w:rFonts w:ascii="Times New Roman" w:hAnsi="Times New Roman" w:cs="Times New Roman"/>
          <w:sz w:val="26"/>
          <w:szCs w:val="26"/>
        </w:rPr>
        <w:t xml:space="preserve">Об информации работодателей </w:t>
      </w:r>
      <w:r w:rsidR="00563915" w:rsidRPr="00563915">
        <w:rPr>
          <w:rFonts w:ascii="Times New Roman" w:hAnsi="Times New Roman" w:cs="Times New Roman"/>
          <w:sz w:val="26"/>
          <w:szCs w:val="26"/>
        </w:rPr>
        <w:t>(</w:t>
      </w:r>
      <w:r w:rsidR="00563915" w:rsidRPr="00563915">
        <w:rPr>
          <w:rFonts w:ascii="Times New Roman" w:hAnsi="Times New Roman" w:cs="Times New Roman"/>
          <w:sz w:val="26"/>
          <w:szCs w:val="26"/>
        </w:rPr>
        <w:t>АО «Агрофирма «</w:t>
      </w:r>
      <w:proofErr w:type="spellStart"/>
      <w:r w:rsidR="00563915" w:rsidRPr="00563915">
        <w:rPr>
          <w:rFonts w:ascii="Times New Roman" w:hAnsi="Times New Roman" w:cs="Times New Roman"/>
          <w:sz w:val="26"/>
          <w:szCs w:val="26"/>
        </w:rPr>
        <w:t>Дороничи</w:t>
      </w:r>
      <w:proofErr w:type="spellEnd"/>
      <w:r w:rsidR="00563915" w:rsidRPr="00563915">
        <w:rPr>
          <w:rFonts w:ascii="Times New Roman" w:hAnsi="Times New Roman" w:cs="Times New Roman"/>
          <w:sz w:val="26"/>
          <w:szCs w:val="26"/>
        </w:rPr>
        <w:t>»</w:t>
      </w:r>
      <w:r w:rsidR="00563915" w:rsidRPr="00563915">
        <w:rPr>
          <w:rFonts w:ascii="Times New Roman" w:hAnsi="Times New Roman" w:cs="Times New Roman"/>
          <w:sz w:val="26"/>
          <w:szCs w:val="26"/>
        </w:rPr>
        <w:t xml:space="preserve">, </w:t>
      </w:r>
      <w:r w:rsidR="00563915" w:rsidRPr="00563915">
        <w:rPr>
          <w:rFonts w:ascii="Times New Roman" w:hAnsi="Times New Roman" w:cs="Times New Roman"/>
          <w:sz w:val="26"/>
          <w:szCs w:val="26"/>
        </w:rPr>
        <w:t>КОГБУЗ «Кировский областной хоспис»</w:t>
      </w:r>
      <w:r w:rsidR="00563915" w:rsidRPr="00563915">
        <w:rPr>
          <w:rFonts w:ascii="Times New Roman" w:hAnsi="Times New Roman" w:cs="Times New Roman"/>
          <w:sz w:val="26"/>
          <w:szCs w:val="26"/>
        </w:rPr>
        <w:t xml:space="preserve">, </w:t>
      </w:r>
      <w:r w:rsidR="00563915" w:rsidRPr="00563915">
        <w:rPr>
          <w:rFonts w:ascii="Times New Roman" w:hAnsi="Times New Roman" w:cs="Times New Roman"/>
          <w:sz w:val="26"/>
          <w:szCs w:val="26"/>
        </w:rPr>
        <w:t xml:space="preserve">МКДОУ «Детский сад № </w:t>
      </w:r>
      <w:proofErr w:type="gramStart"/>
      <w:r w:rsidR="00563915" w:rsidRPr="00563915">
        <w:rPr>
          <w:rFonts w:ascii="Times New Roman" w:hAnsi="Times New Roman" w:cs="Times New Roman"/>
          <w:sz w:val="26"/>
          <w:szCs w:val="26"/>
        </w:rPr>
        <w:t xml:space="preserve">155»   </w:t>
      </w:r>
      <w:proofErr w:type="gramEnd"/>
      <w:r w:rsidR="00563915" w:rsidRPr="00563915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63915" w:rsidRPr="00563915">
        <w:rPr>
          <w:rFonts w:ascii="Times New Roman" w:hAnsi="Times New Roman" w:cs="Times New Roman"/>
          <w:sz w:val="26"/>
          <w:szCs w:val="26"/>
        </w:rPr>
        <w:t>г. Кирова</w:t>
      </w:r>
      <w:r w:rsidR="00563915" w:rsidRPr="00563915">
        <w:rPr>
          <w:rFonts w:ascii="Times New Roman" w:hAnsi="Times New Roman" w:cs="Times New Roman"/>
          <w:sz w:val="26"/>
          <w:szCs w:val="26"/>
        </w:rPr>
        <w:t xml:space="preserve">, </w:t>
      </w:r>
      <w:r w:rsidR="00563915" w:rsidRPr="00563915">
        <w:rPr>
          <w:rFonts w:ascii="Times New Roman" w:hAnsi="Times New Roman" w:cs="Times New Roman"/>
          <w:sz w:val="26"/>
          <w:szCs w:val="26"/>
        </w:rPr>
        <w:t>Кировск</w:t>
      </w:r>
      <w:r w:rsidR="00563915" w:rsidRPr="00563915">
        <w:rPr>
          <w:rFonts w:ascii="Times New Roman" w:hAnsi="Times New Roman" w:cs="Times New Roman"/>
          <w:sz w:val="26"/>
          <w:szCs w:val="26"/>
        </w:rPr>
        <w:t>ий</w:t>
      </w:r>
      <w:r w:rsidR="00563915" w:rsidRPr="00563915">
        <w:rPr>
          <w:rFonts w:ascii="Times New Roman" w:hAnsi="Times New Roman" w:cs="Times New Roman"/>
          <w:sz w:val="26"/>
          <w:szCs w:val="26"/>
        </w:rPr>
        <w:t xml:space="preserve"> </w:t>
      </w:r>
      <w:r w:rsidR="00563915" w:rsidRPr="00563915">
        <w:rPr>
          <w:rFonts w:ascii="Times New Roman" w:hAnsi="Times New Roman" w:cs="Times New Roman"/>
          <w:sz w:val="26"/>
          <w:szCs w:val="26"/>
        </w:rPr>
        <w:t>филиал</w:t>
      </w:r>
      <w:r w:rsidR="00563915" w:rsidRPr="00563915">
        <w:rPr>
          <w:rFonts w:ascii="Times New Roman" w:hAnsi="Times New Roman" w:cs="Times New Roman"/>
          <w:sz w:val="26"/>
          <w:szCs w:val="26"/>
        </w:rPr>
        <w:t xml:space="preserve"> АО «</w:t>
      </w:r>
      <w:proofErr w:type="spellStart"/>
      <w:r w:rsidR="00563915" w:rsidRPr="00563915">
        <w:rPr>
          <w:rFonts w:ascii="Times New Roman" w:hAnsi="Times New Roman" w:cs="Times New Roman"/>
          <w:sz w:val="26"/>
          <w:szCs w:val="26"/>
        </w:rPr>
        <w:t>ЭнергосбыТ</w:t>
      </w:r>
      <w:proofErr w:type="spellEnd"/>
      <w:r w:rsidR="00563915" w:rsidRPr="00563915">
        <w:rPr>
          <w:rFonts w:ascii="Times New Roman" w:hAnsi="Times New Roman" w:cs="Times New Roman"/>
          <w:sz w:val="26"/>
          <w:szCs w:val="26"/>
        </w:rPr>
        <w:t xml:space="preserve"> Плюс»</w:t>
      </w:r>
      <w:r w:rsidR="00563915" w:rsidRPr="00563915">
        <w:rPr>
          <w:rFonts w:ascii="Times New Roman" w:hAnsi="Times New Roman" w:cs="Times New Roman"/>
          <w:sz w:val="26"/>
          <w:szCs w:val="26"/>
        </w:rPr>
        <w:t>)</w:t>
      </w:r>
      <w:r w:rsidR="00563915" w:rsidRPr="00563915">
        <w:rPr>
          <w:sz w:val="26"/>
          <w:szCs w:val="26"/>
        </w:rPr>
        <w:t xml:space="preserve"> </w:t>
      </w:r>
      <w:r w:rsidRPr="00563915">
        <w:rPr>
          <w:rFonts w:ascii="Times New Roman" w:hAnsi="Times New Roman" w:cs="Times New Roman"/>
          <w:sz w:val="26"/>
          <w:szCs w:val="26"/>
        </w:rPr>
        <w:t xml:space="preserve">о заключении трудовых договоров с гражданами, ранее замещавшими должности федеральной государственной гражданской службы в Территориальном органе Федеральной службы государственной статистики по Кировской области (далее соответственно – гражданская служба, </w:t>
      </w:r>
      <w:proofErr w:type="spellStart"/>
      <w:r w:rsidRPr="00563915">
        <w:rPr>
          <w:rFonts w:ascii="Times New Roman" w:hAnsi="Times New Roman" w:cs="Times New Roman"/>
          <w:sz w:val="26"/>
          <w:szCs w:val="26"/>
        </w:rPr>
        <w:t>Кировстат</w:t>
      </w:r>
      <w:proofErr w:type="spellEnd"/>
      <w:r w:rsidRPr="00563915">
        <w:rPr>
          <w:rFonts w:ascii="Times New Roman" w:hAnsi="Times New Roman" w:cs="Times New Roman"/>
          <w:sz w:val="26"/>
          <w:szCs w:val="26"/>
        </w:rPr>
        <w:t>).</w:t>
      </w:r>
    </w:p>
    <w:p w:rsidR="00563915" w:rsidRPr="00563915" w:rsidRDefault="00563915" w:rsidP="00563915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63915">
        <w:rPr>
          <w:rFonts w:ascii="Times New Roman" w:hAnsi="Times New Roman"/>
          <w:sz w:val="26"/>
          <w:szCs w:val="26"/>
        </w:rPr>
        <w:t xml:space="preserve">О Реестре должностей гражданской службы в </w:t>
      </w:r>
      <w:proofErr w:type="spellStart"/>
      <w:r w:rsidRPr="00563915">
        <w:rPr>
          <w:rStyle w:val="FontStyle15"/>
          <w:b w:val="0"/>
          <w:sz w:val="26"/>
          <w:szCs w:val="26"/>
        </w:rPr>
        <w:t>Кировстате</w:t>
      </w:r>
      <w:proofErr w:type="spellEnd"/>
      <w:r w:rsidRPr="00563915">
        <w:rPr>
          <w:rFonts w:ascii="Times New Roman" w:hAnsi="Times New Roman"/>
          <w:sz w:val="26"/>
          <w:szCs w:val="26"/>
        </w:rPr>
        <w:t xml:space="preserve">, включенных в перечень должностей гражданской службы в Федеральной службе государственной статистики (далее соответственно – Реестр должностей </w:t>
      </w:r>
      <w:proofErr w:type="spellStart"/>
      <w:r w:rsidRPr="00563915">
        <w:rPr>
          <w:rFonts w:ascii="Times New Roman" w:hAnsi="Times New Roman"/>
          <w:sz w:val="26"/>
          <w:szCs w:val="26"/>
        </w:rPr>
        <w:t>Кировстата</w:t>
      </w:r>
      <w:proofErr w:type="spellEnd"/>
      <w:r w:rsidRPr="00563915">
        <w:rPr>
          <w:rFonts w:ascii="Times New Roman" w:hAnsi="Times New Roman"/>
          <w:sz w:val="26"/>
          <w:szCs w:val="26"/>
        </w:rPr>
        <w:t>, Перечень должностей Росстата, Росстат), при назначении на которые граждане и при замещении которых федеральные государственными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соответственно – гражданские служащие, Сведения о доходах).</w:t>
      </w:r>
    </w:p>
    <w:p w:rsidR="00563915" w:rsidRPr="00563915" w:rsidRDefault="00563915" w:rsidP="00563915">
      <w:pPr>
        <w:pStyle w:val="Style2"/>
        <w:widowControl/>
        <w:numPr>
          <w:ilvl w:val="0"/>
          <w:numId w:val="2"/>
        </w:numPr>
        <w:spacing w:before="19"/>
        <w:ind w:left="0" w:firstLine="709"/>
        <w:jc w:val="both"/>
        <w:rPr>
          <w:rStyle w:val="FontStyle13"/>
          <w:b w:val="0"/>
        </w:rPr>
      </w:pPr>
      <w:r w:rsidRPr="00563915">
        <w:rPr>
          <w:sz w:val="26"/>
          <w:szCs w:val="26"/>
        </w:rPr>
        <w:t xml:space="preserve">Информация </w:t>
      </w:r>
      <w:r w:rsidRPr="00563915">
        <w:rPr>
          <w:rStyle w:val="FontStyle13"/>
          <w:b w:val="0"/>
        </w:rPr>
        <w:t xml:space="preserve">о ходе и результатах работы по выполнению мероприятий Плана </w:t>
      </w:r>
      <w:proofErr w:type="spellStart"/>
      <w:r w:rsidRPr="00563915">
        <w:rPr>
          <w:rStyle w:val="FontStyle15"/>
          <w:b w:val="0"/>
          <w:sz w:val="26"/>
          <w:szCs w:val="26"/>
        </w:rPr>
        <w:t>Кировстата</w:t>
      </w:r>
      <w:proofErr w:type="spellEnd"/>
      <w:r w:rsidRPr="00563915">
        <w:rPr>
          <w:rStyle w:val="FontStyle15"/>
          <w:b w:val="0"/>
          <w:sz w:val="26"/>
          <w:szCs w:val="26"/>
        </w:rPr>
        <w:t xml:space="preserve"> по противодействию коррупции на 2018-2020 годы, по состоянию на 20 декабря 2020 года (далее – План).</w:t>
      </w:r>
    </w:p>
    <w:p w:rsidR="00563915" w:rsidRPr="00563915" w:rsidRDefault="00563915" w:rsidP="00563915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3915">
        <w:rPr>
          <w:rFonts w:ascii="Times New Roman" w:hAnsi="Times New Roman"/>
          <w:sz w:val="26"/>
          <w:szCs w:val="26"/>
        </w:rPr>
        <w:t xml:space="preserve">О плане работы Комиссии </w:t>
      </w:r>
      <w:r w:rsidRPr="00563915">
        <w:rPr>
          <w:rFonts w:ascii="Times New Roman" w:hAnsi="Times New Roman" w:cs="Times New Roman"/>
          <w:sz w:val="26"/>
          <w:szCs w:val="26"/>
        </w:rPr>
        <w:t>н</w:t>
      </w:r>
      <w:r w:rsidRPr="00563915">
        <w:rPr>
          <w:rFonts w:ascii="Times New Roman" w:hAnsi="Times New Roman"/>
          <w:sz w:val="26"/>
          <w:szCs w:val="26"/>
        </w:rPr>
        <w:t>а 2021 год.</w:t>
      </w:r>
    </w:p>
    <w:p w:rsidR="006B2B0F" w:rsidRPr="00563915" w:rsidRDefault="00563915" w:rsidP="00563915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3915">
        <w:rPr>
          <w:rFonts w:ascii="Times New Roman" w:hAnsi="Times New Roman" w:cs="Times New Roman"/>
          <w:sz w:val="26"/>
          <w:szCs w:val="26"/>
        </w:rPr>
        <w:t>Об анализе Сведений о доходах в рамках декларационной кампании 2020 года.</w:t>
      </w:r>
    </w:p>
    <w:p w:rsidR="0020727C" w:rsidRPr="00563915" w:rsidRDefault="0020727C" w:rsidP="0020727C">
      <w:pPr>
        <w:pStyle w:val="a8"/>
        <w:spacing w:after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E78BF" w:rsidRPr="00563915" w:rsidRDefault="00FD53A8" w:rsidP="00841068">
      <w:pPr>
        <w:spacing w:line="240" w:lineRule="auto"/>
        <w:ind w:firstLine="709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63915">
        <w:rPr>
          <w:rFonts w:ascii="Times New Roman" w:hAnsi="Times New Roman" w:cs="Times New Roman"/>
          <w:b/>
          <w:sz w:val="26"/>
          <w:szCs w:val="26"/>
          <w:u w:val="single"/>
        </w:rPr>
        <w:t>По итогам заседания К</w:t>
      </w:r>
      <w:r w:rsidR="00FE78BF" w:rsidRPr="00563915">
        <w:rPr>
          <w:rFonts w:ascii="Times New Roman" w:hAnsi="Times New Roman" w:cs="Times New Roman"/>
          <w:b/>
          <w:sz w:val="26"/>
          <w:szCs w:val="26"/>
          <w:u w:val="single"/>
        </w:rPr>
        <w:t>омиссии принят</w:t>
      </w:r>
      <w:r w:rsidR="008472E1" w:rsidRPr="00563915">
        <w:rPr>
          <w:rFonts w:ascii="Times New Roman" w:hAnsi="Times New Roman" w:cs="Times New Roman"/>
          <w:b/>
          <w:sz w:val="26"/>
          <w:szCs w:val="26"/>
          <w:u w:val="single"/>
        </w:rPr>
        <w:t>ы</w:t>
      </w:r>
      <w:r w:rsidR="00CF3CF4" w:rsidRPr="00563915">
        <w:rPr>
          <w:rFonts w:ascii="Times New Roman" w:hAnsi="Times New Roman" w:cs="Times New Roman"/>
          <w:b/>
          <w:sz w:val="26"/>
          <w:szCs w:val="26"/>
          <w:u w:val="single"/>
        </w:rPr>
        <w:t xml:space="preserve"> решени</w:t>
      </w:r>
      <w:r w:rsidR="008472E1" w:rsidRPr="00563915">
        <w:rPr>
          <w:rFonts w:ascii="Times New Roman" w:hAnsi="Times New Roman" w:cs="Times New Roman"/>
          <w:b/>
          <w:sz w:val="26"/>
          <w:szCs w:val="26"/>
          <w:u w:val="single"/>
        </w:rPr>
        <w:t>я</w:t>
      </w:r>
      <w:r w:rsidR="00FE78BF" w:rsidRPr="00563915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3C76F1" w:rsidRPr="00563915" w:rsidRDefault="003C76F1" w:rsidP="00841068">
      <w:pPr>
        <w:spacing w:line="240" w:lineRule="auto"/>
        <w:ind w:firstLine="709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D2229" w:rsidRPr="00563915" w:rsidRDefault="003C76F1" w:rsidP="00563915">
      <w:pPr>
        <w:pStyle w:val="a4"/>
        <w:numPr>
          <w:ilvl w:val="2"/>
          <w:numId w:val="2"/>
        </w:numPr>
        <w:tabs>
          <w:tab w:val="clear" w:pos="2771"/>
        </w:tabs>
        <w:spacing w:line="240" w:lineRule="auto"/>
        <w:ind w:left="0" w:firstLine="709"/>
        <w:rPr>
          <w:sz w:val="26"/>
          <w:szCs w:val="26"/>
        </w:rPr>
      </w:pPr>
      <w:r w:rsidRPr="00563915">
        <w:rPr>
          <w:sz w:val="26"/>
          <w:szCs w:val="26"/>
        </w:rPr>
        <w:t>Информацию принять к сведению;</w:t>
      </w:r>
    </w:p>
    <w:p w:rsidR="00563915" w:rsidRPr="00563915" w:rsidRDefault="00563915" w:rsidP="00563915">
      <w:pPr>
        <w:pStyle w:val="a4"/>
        <w:spacing w:line="240" w:lineRule="auto"/>
        <w:ind w:firstLine="709"/>
        <w:rPr>
          <w:sz w:val="26"/>
          <w:szCs w:val="26"/>
        </w:rPr>
      </w:pPr>
      <w:r w:rsidRPr="00563915">
        <w:rPr>
          <w:sz w:val="26"/>
          <w:szCs w:val="26"/>
        </w:rPr>
        <w:t>2.1.</w:t>
      </w:r>
      <w:bookmarkStart w:id="0" w:name="_GoBack"/>
      <w:bookmarkEnd w:id="0"/>
      <w:r w:rsidRPr="00563915">
        <w:rPr>
          <w:b/>
          <w:sz w:val="26"/>
          <w:szCs w:val="26"/>
        </w:rPr>
        <w:t xml:space="preserve"> </w:t>
      </w:r>
      <w:r w:rsidRPr="00563915">
        <w:rPr>
          <w:sz w:val="26"/>
          <w:szCs w:val="26"/>
        </w:rPr>
        <w:t>Информацию принять к сведению;</w:t>
      </w:r>
    </w:p>
    <w:p w:rsidR="00563915" w:rsidRPr="00563915" w:rsidRDefault="00563915" w:rsidP="00563915">
      <w:pPr>
        <w:pStyle w:val="a4"/>
        <w:spacing w:line="240" w:lineRule="auto"/>
        <w:ind w:firstLine="709"/>
        <w:rPr>
          <w:sz w:val="26"/>
          <w:szCs w:val="26"/>
        </w:rPr>
      </w:pPr>
      <w:r w:rsidRPr="00563915">
        <w:rPr>
          <w:sz w:val="26"/>
          <w:szCs w:val="26"/>
        </w:rPr>
        <w:t>2</w:t>
      </w:r>
      <w:r w:rsidRPr="00563915">
        <w:rPr>
          <w:sz w:val="26"/>
          <w:szCs w:val="26"/>
        </w:rPr>
        <w:t xml:space="preserve">.2. Административному отделу </w:t>
      </w:r>
      <w:r w:rsidRPr="00563915">
        <w:rPr>
          <w:sz w:val="26"/>
          <w:szCs w:val="26"/>
        </w:rPr>
        <w:t xml:space="preserve">представить Реестр должностей </w:t>
      </w:r>
      <w:proofErr w:type="spellStart"/>
      <w:r w:rsidRPr="00563915">
        <w:rPr>
          <w:sz w:val="26"/>
          <w:szCs w:val="26"/>
        </w:rPr>
        <w:t>Кировстата</w:t>
      </w:r>
      <w:proofErr w:type="spellEnd"/>
      <w:r w:rsidRPr="00563915">
        <w:rPr>
          <w:sz w:val="26"/>
          <w:szCs w:val="26"/>
        </w:rPr>
        <w:t xml:space="preserve">, включенных в Перечень должностей Росстата, при назначении на которые граждане, и при замещении которых гражданские служащие обязаны представлять Сведения о доходах на утверждение руководителю </w:t>
      </w:r>
      <w:proofErr w:type="spellStart"/>
      <w:r w:rsidRPr="00563915">
        <w:rPr>
          <w:sz w:val="26"/>
          <w:szCs w:val="26"/>
        </w:rPr>
        <w:t>Кировстата</w:t>
      </w:r>
      <w:proofErr w:type="spellEnd"/>
      <w:r w:rsidRPr="00563915">
        <w:rPr>
          <w:sz w:val="26"/>
          <w:szCs w:val="26"/>
        </w:rPr>
        <w:t xml:space="preserve"> с учетом произошедших изменений</w:t>
      </w:r>
      <w:r w:rsidRPr="00563915">
        <w:rPr>
          <w:sz w:val="26"/>
          <w:szCs w:val="26"/>
        </w:rPr>
        <w:t>;</w:t>
      </w:r>
    </w:p>
    <w:p w:rsidR="00563915" w:rsidRPr="00563915" w:rsidRDefault="00563915" w:rsidP="00563915">
      <w:pPr>
        <w:pStyle w:val="a4"/>
        <w:spacing w:line="240" w:lineRule="auto"/>
        <w:ind w:left="709" w:firstLine="0"/>
        <w:rPr>
          <w:sz w:val="26"/>
          <w:szCs w:val="26"/>
        </w:rPr>
      </w:pPr>
      <w:r w:rsidRPr="00563915">
        <w:rPr>
          <w:sz w:val="26"/>
          <w:szCs w:val="26"/>
        </w:rPr>
        <w:t xml:space="preserve">3. </w:t>
      </w:r>
      <w:r w:rsidRPr="00563915">
        <w:rPr>
          <w:sz w:val="26"/>
          <w:szCs w:val="26"/>
        </w:rPr>
        <w:t>Информацию принять к сведению;</w:t>
      </w:r>
    </w:p>
    <w:p w:rsidR="00563915" w:rsidRPr="00563915" w:rsidRDefault="00563915" w:rsidP="00563915">
      <w:pPr>
        <w:pStyle w:val="a4"/>
        <w:spacing w:line="240" w:lineRule="auto"/>
        <w:ind w:firstLine="709"/>
        <w:rPr>
          <w:sz w:val="26"/>
          <w:szCs w:val="26"/>
        </w:rPr>
      </w:pPr>
      <w:r w:rsidRPr="00563915">
        <w:rPr>
          <w:sz w:val="26"/>
          <w:szCs w:val="26"/>
        </w:rPr>
        <w:t>4.1. План работы Комиссии на 2021 год принять за основу;</w:t>
      </w:r>
    </w:p>
    <w:p w:rsidR="00563915" w:rsidRPr="00563915" w:rsidRDefault="00563915" w:rsidP="00563915">
      <w:pPr>
        <w:pStyle w:val="a4"/>
        <w:spacing w:line="240" w:lineRule="auto"/>
        <w:rPr>
          <w:sz w:val="26"/>
          <w:szCs w:val="26"/>
        </w:rPr>
      </w:pPr>
      <w:r w:rsidRPr="00563915">
        <w:rPr>
          <w:sz w:val="26"/>
          <w:szCs w:val="26"/>
        </w:rPr>
        <w:t>4.2. Административному отделу представить План работы Комиссии на 2021 год на утве</w:t>
      </w:r>
      <w:r w:rsidRPr="00563915">
        <w:rPr>
          <w:sz w:val="26"/>
          <w:szCs w:val="26"/>
        </w:rPr>
        <w:t xml:space="preserve">рждение руководителю </w:t>
      </w:r>
      <w:proofErr w:type="spellStart"/>
      <w:r w:rsidRPr="00563915">
        <w:rPr>
          <w:sz w:val="26"/>
          <w:szCs w:val="26"/>
        </w:rPr>
        <w:t>Кировстата</w:t>
      </w:r>
      <w:proofErr w:type="spellEnd"/>
      <w:r w:rsidRPr="00563915">
        <w:rPr>
          <w:sz w:val="26"/>
          <w:szCs w:val="26"/>
        </w:rPr>
        <w:t>;</w:t>
      </w:r>
    </w:p>
    <w:p w:rsidR="00563915" w:rsidRPr="00563915" w:rsidRDefault="00563915" w:rsidP="00563915">
      <w:pPr>
        <w:pStyle w:val="a4"/>
        <w:spacing w:after="120" w:line="240" w:lineRule="auto"/>
        <w:ind w:left="644" w:firstLine="0"/>
        <w:jc w:val="left"/>
        <w:rPr>
          <w:sz w:val="26"/>
          <w:szCs w:val="26"/>
        </w:rPr>
      </w:pPr>
      <w:r w:rsidRPr="00563915">
        <w:rPr>
          <w:sz w:val="26"/>
          <w:szCs w:val="26"/>
        </w:rPr>
        <w:t>5. Принять информацию к сведению.</w:t>
      </w:r>
    </w:p>
    <w:sectPr w:rsidR="00563915" w:rsidRPr="00563915" w:rsidSect="00224B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F201A"/>
    <w:multiLevelType w:val="hybridMultilevel"/>
    <w:tmpl w:val="3B242A76"/>
    <w:lvl w:ilvl="0" w:tplc="8D162B58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>
    <w:nsid w:val="14E12C93"/>
    <w:multiLevelType w:val="multilevel"/>
    <w:tmpl w:val="6556F6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6D27FD5"/>
    <w:multiLevelType w:val="multilevel"/>
    <w:tmpl w:val="DA06C75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DD230B9"/>
    <w:multiLevelType w:val="multilevel"/>
    <w:tmpl w:val="E7E24F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0C0031F"/>
    <w:multiLevelType w:val="hybridMultilevel"/>
    <w:tmpl w:val="3564A896"/>
    <w:lvl w:ilvl="0" w:tplc="0419000F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71"/>
        </w:tabs>
        <w:ind w:left="277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5">
    <w:nsid w:val="7EDD36ED"/>
    <w:multiLevelType w:val="multilevel"/>
    <w:tmpl w:val="D53855D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87"/>
    <w:rsid w:val="00000978"/>
    <w:rsid w:val="00001BD8"/>
    <w:rsid w:val="000613B6"/>
    <w:rsid w:val="00091FF9"/>
    <w:rsid w:val="000B0684"/>
    <w:rsid w:val="000F6887"/>
    <w:rsid w:val="0012203F"/>
    <w:rsid w:val="00142295"/>
    <w:rsid w:val="001A5688"/>
    <w:rsid w:val="001B2C16"/>
    <w:rsid w:val="001E1A22"/>
    <w:rsid w:val="001F21B8"/>
    <w:rsid w:val="0020727C"/>
    <w:rsid w:val="002173FF"/>
    <w:rsid w:val="00224B21"/>
    <w:rsid w:val="00253D5D"/>
    <w:rsid w:val="002C2822"/>
    <w:rsid w:val="002D53BD"/>
    <w:rsid w:val="00321C3C"/>
    <w:rsid w:val="00327276"/>
    <w:rsid w:val="00341473"/>
    <w:rsid w:val="003544D0"/>
    <w:rsid w:val="00357E87"/>
    <w:rsid w:val="003703E9"/>
    <w:rsid w:val="003A5BA6"/>
    <w:rsid w:val="003A61F8"/>
    <w:rsid w:val="003C76F1"/>
    <w:rsid w:val="003D2E23"/>
    <w:rsid w:val="0047331D"/>
    <w:rsid w:val="004E4371"/>
    <w:rsid w:val="004E5002"/>
    <w:rsid w:val="004F352D"/>
    <w:rsid w:val="00563915"/>
    <w:rsid w:val="00571848"/>
    <w:rsid w:val="0064534D"/>
    <w:rsid w:val="0064751A"/>
    <w:rsid w:val="006616E1"/>
    <w:rsid w:val="00664217"/>
    <w:rsid w:val="006B2B0F"/>
    <w:rsid w:val="006D1769"/>
    <w:rsid w:val="006F27F7"/>
    <w:rsid w:val="0075224B"/>
    <w:rsid w:val="00770AA0"/>
    <w:rsid w:val="00771105"/>
    <w:rsid w:val="00772186"/>
    <w:rsid w:val="007B35BB"/>
    <w:rsid w:val="007D1CD2"/>
    <w:rsid w:val="00841068"/>
    <w:rsid w:val="00842FEE"/>
    <w:rsid w:val="008472E1"/>
    <w:rsid w:val="00855501"/>
    <w:rsid w:val="008759F1"/>
    <w:rsid w:val="008A14AD"/>
    <w:rsid w:val="008D2229"/>
    <w:rsid w:val="00923B45"/>
    <w:rsid w:val="00940BD3"/>
    <w:rsid w:val="0094199C"/>
    <w:rsid w:val="00954366"/>
    <w:rsid w:val="00A4460F"/>
    <w:rsid w:val="00A602CD"/>
    <w:rsid w:val="00A64D70"/>
    <w:rsid w:val="00A8110C"/>
    <w:rsid w:val="00A8265C"/>
    <w:rsid w:val="00A85283"/>
    <w:rsid w:val="00AB418F"/>
    <w:rsid w:val="00AF0DBB"/>
    <w:rsid w:val="00AF2556"/>
    <w:rsid w:val="00B52E2E"/>
    <w:rsid w:val="00B536CE"/>
    <w:rsid w:val="00B53A8A"/>
    <w:rsid w:val="00B67919"/>
    <w:rsid w:val="00B80313"/>
    <w:rsid w:val="00B949E9"/>
    <w:rsid w:val="00BB4E08"/>
    <w:rsid w:val="00BC03A5"/>
    <w:rsid w:val="00BC5F1A"/>
    <w:rsid w:val="00BE2420"/>
    <w:rsid w:val="00BE72BB"/>
    <w:rsid w:val="00BF211F"/>
    <w:rsid w:val="00C0500F"/>
    <w:rsid w:val="00C16292"/>
    <w:rsid w:val="00C46EE8"/>
    <w:rsid w:val="00C6149F"/>
    <w:rsid w:val="00C76841"/>
    <w:rsid w:val="00CA330F"/>
    <w:rsid w:val="00CC7BBB"/>
    <w:rsid w:val="00CE6CE9"/>
    <w:rsid w:val="00CF3CF4"/>
    <w:rsid w:val="00D044C1"/>
    <w:rsid w:val="00D052D7"/>
    <w:rsid w:val="00D913F1"/>
    <w:rsid w:val="00D97F83"/>
    <w:rsid w:val="00DA5360"/>
    <w:rsid w:val="00DB79B7"/>
    <w:rsid w:val="00E06081"/>
    <w:rsid w:val="00E1129A"/>
    <w:rsid w:val="00EB593B"/>
    <w:rsid w:val="00F00056"/>
    <w:rsid w:val="00F0086F"/>
    <w:rsid w:val="00F71A3E"/>
    <w:rsid w:val="00F75A77"/>
    <w:rsid w:val="00F77969"/>
    <w:rsid w:val="00FA249F"/>
    <w:rsid w:val="00FA7940"/>
    <w:rsid w:val="00FC13C8"/>
    <w:rsid w:val="00FD53A8"/>
    <w:rsid w:val="00FE78BF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57C1C-98AD-4EDF-8071-9E22DC9D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8BF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FE78BF"/>
    <w:pPr>
      <w:ind w:left="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E78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E78B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E78BF"/>
  </w:style>
  <w:style w:type="paragraph" w:styleId="a8">
    <w:name w:val="Body Text First Indent"/>
    <w:basedOn w:val="a6"/>
    <w:link w:val="a9"/>
    <w:uiPriority w:val="99"/>
    <w:unhideWhenUsed/>
    <w:rsid w:val="00FE78BF"/>
    <w:pPr>
      <w:spacing w:after="200" w:line="276" w:lineRule="auto"/>
      <w:ind w:left="0" w:firstLine="360"/>
      <w:jc w:val="left"/>
    </w:pPr>
  </w:style>
  <w:style w:type="character" w:customStyle="1" w:styleId="a9">
    <w:name w:val="Красная строка Знак"/>
    <w:basedOn w:val="a7"/>
    <w:link w:val="a8"/>
    <w:uiPriority w:val="99"/>
    <w:rsid w:val="00FE78BF"/>
  </w:style>
  <w:style w:type="paragraph" w:styleId="aa">
    <w:name w:val="Title"/>
    <w:basedOn w:val="a"/>
    <w:link w:val="ab"/>
    <w:qFormat/>
    <w:rsid w:val="008D2229"/>
    <w:pPr>
      <w:spacing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b">
    <w:name w:val="Название Знак"/>
    <w:basedOn w:val="a0"/>
    <w:link w:val="aa"/>
    <w:rsid w:val="008D222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Style2">
    <w:name w:val="Style2"/>
    <w:basedOn w:val="a"/>
    <w:uiPriority w:val="99"/>
    <w:rsid w:val="00CA330F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CA330F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5">
    <w:name w:val="Font Style15"/>
    <w:uiPriority w:val="99"/>
    <w:rsid w:val="00CA330F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us274</dc:creator>
  <cp:keywords/>
  <dc:description/>
  <cp:lastModifiedBy>Пользователь Windows</cp:lastModifiedBy>
  <cp:revision>2</cp:revision>
  <cp:lastPrinted>2015-03-24T05:05:00Z</cp:lastPrinted>
  <dcterms:created xsi:type="dcterms:W3CDTF">2021-01-14T07:53:00Z</dcterms:created>
  <dcterms:modified xsi:type="dcterms:W3CDTF">2021-01-14T07:53:00Z</dcterms:modified>
</cp:coreProperties>
</file>